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CF2EE" w14:textId="77777777" w:rsidR="00E15368" w:rsidRDefault="00E15368" w:rsidP="00E15368">
      <w:pPr>
        <w:pStyle w:val="yiv316820384msonormal"/>
        <w:spacing w:after="200"/>
        <w:rPr>
          <w:b/>
          <w:bCs/>
          <w:color w:val="000000"/>
          <w:sz w:val="48"/>
          <w:szCs w:val="48"/>
          <w:lang w:val="es-ES"/>
        </w:rPr>
      </w:pPr>
      <w:bookmarkStart w:id="0" w:name="_GoBack"/>
      <w:r>
        <w:rPr>
          <w:b/>
          <w:bCs/>
          <w:color w:val="000000"/>
          <w:sz w:val="96"/>
          <w:szCs w:val="96"/>
          <w:lang w:val="es-ES"/>
        </w:rPr>
        <w:t>A</w:t>
      </w:r>
      <w:r>
        <w:rPr>
          <w:b/>
          <w:bCs/>
          <w:color w:val="000000"/>
          <w:sz w:val="48"/>
          <w:szCs w:val="48"/>
          <w:lang w:val="es-ES"/>
        </w:rPr>
        <w:t>NDR</w:t>
      </w:r>
      <w:r>
        <w:rPr>
          <w:b/>
          <w:bCs/>
          <w:color w:val="C00000"/>
          <w:sz w:val="48"/>
          <w:szCs w:val="48"/>
          <w:lang w:val="es-ES"/>
        </w:rPr>
        <w:t>E</w:t>
      </w:r>
      <w:r>
        <w:rPr>
          <w:b/>
          <w:bCs/>
          <w:color w:val="000000"/>
          <w:sz w:val="48"/>
          <w:szCs w:val="48"/>
          <w:lang w:val="es-ES"/>
        </w:rPr>
        <w:t xml:space="preserve">S </w:t>
      </w:r>
      <w:r w:rsidR="001136D6">
        <w:rPr>
          <w:b/>
          <w:bCs/>
          <w:color w:val="000000"/>
          <w:sz w:val="48"/>
          <w:szCs w:val="48"/>
          <w:lang w:val="es-ES"/>
        </w:rPr>
        <w:t xml:space="preserve">FELIPE </w:t>
      </w:r>
      <w:r>
        <w:rPr>
          <w:b/>
          <w:bCs/>
          <w:color w:val="000000"/>
          <w:sz w:val="48"/>
          <w:szCs w:val="48"/>
          <w:lang w:val="es-ES"/>
        </w:rPr>
        <w:t>M</w:t>
      </w:r>
      <w:r>
        <w:rPr>
          <w:b/>
          <w:bCs/>
          <w:color w:val="C00000"/>
          <w:sz w:val="48"/>
          <w:szCs w:val="48"/>
          <w:lang w:val="es-ES"/>
        </w:rPr>
        <w:t>E</w:t>
      </w:r>
      <w:r>
        <w:rPr>
          <w:b/>
          <w:bCs/>
          <w:color w:val="000000"/>
          <w:sz w:val="48"/>
          <w:szCs w:val="48"/>
          <w:lang w:val="es-ES"/>
        </w:rPr>
        <w:t>JIA</w:t>
      </w:r>
    </w:p>
    <w:p w14:paraId="2AE03B20" w14:textId="77777777" w:rsidR="00321F76" w:rsidRDefault="00321F76" w:rsidP="001136D6">
      <w:pPr>
        <w:pStyle w:val="yiv316820384msonormal"/>
        <w:spacing w:after="200"/>
        <w:rPr>
          <w:b/>
          <w:bCs/>
          <w:color w:val="FF0000"/>
          <w:sz w:val="28"/>
          <w:szCs w:val="28"/>
          <w:u w:val="single"/>
          <w:lang w:val="es-ES"/>
        </w:rPr>
      </w:pPr>
    </w:p>
    <w:p w14:paraId="774909F9" w14:textId="77777777" w:rsidR="00E15368" w:rsidRDefault="00E15368" w:rsidP="001136D6">
      <w:pPr>
        <w:pStyle w:val="yiv316820384msonormal"/>
        <w:spacing w:after="200"/>
        <w:rPr>
          <w:b/>
          <w:bCs/>
          <w:color w:val="000000"/>
          <w:sz w:val="28"/>
          <w:szCs w:val="28"/>
          <w:u w:val="single"/>
          <w:lang w:val="es-ES"/>
        </w:rPr>
      </w:pPr>
      <w:r>
        <w:rPr>
          <w:b/>
          <w:bCs/>
          <w:color w:val="FF0000"/>
          <w:sz w:val="28"/>
          <w:szCs w:val="28"/>
          <w:u w:val="single"/>
          <w:lang w:val="es-ES"/>
        </w:rPr>
        <w:t>A</w:t>
      </w:r>
      <w:r>
        <w:rPr>
          <w:b/>
          <w:bCs/>
          <w:color w:val="000000"/>
          <w:sz w:val="28"/>
          <w:szCs w:val="28"/>
          <w:u w:val="single"/>
          <w:lang w:val="es-ES"/>
        </w:rPr>
        <w:t>ctor y present</w:t>
      </w:r>
      <w:r>
        <w:rPr>
          <w:b/>
          <w:bCs/>
          <w:color w:val="FF0000"/>
          <w:sz w:val="28"/>
          <w:szCs w:val="28"/>
          <w:u w:val="single"/>
          <w:lang w:val="es-ES"/>
        </w:rPr>
        <w:t>a</w:t>
      </w:r>
      <w:r>
        <w:rPr>
          <w:b/>
          <w:bCs/>
          <w:color w:val="000000"/>
          <w:sz w:val="28"/>
          <w:szCs w:val="28"/>
          <w:u w:val="single"/>
          <w:lang w:val="es-ES"/>
        </w:rPr>
        <w:t>dor</w:t>
      </w:r>
    </w:p>
    <w:p w14:paraId="48107D02" w14:textId="77777777" w:rsidR="001136D6" w:rsidRPr="00E15368" w:rsidRDefault="001136D6" w:rsidP="001136D6">
      <w:pPr>
        <w:pStyle w:val="yiv316820384msonormal"/>
        <w:spacing w:after="200"/>
        <w:rPr>
          <w:color w:val="0000BF"/>
          <w:sz w:val="28"/>
          <w:szCs w:val="28"/>
          <w:lang w:val="es-CO"/>
        </w:rPr>
      </w:pPr>
    </w:p>
    <w:p w14:paraId="3B9890C4" w14:textId="77777777" w:rsidR="00321F76" w:rsidRDefault="00321F76" w:rsidP="00E15368">
      <w:pPr>
        <w:pStyle w:val="yiv316820384msonormal"/>
        <w:spacing w:after="200"/>
        <w:rPr>
          <w:rFonts w:ascii="Arial" w:hAnsi="Arial" w:cs="Arial"/>
          <w:color w:val="000000"/>
          <w:sz w:val="28"/>
          <w:szCs w:val="28"/>
          <w:lang w:val="es-ES"/>
        </w:rPr>
      </w:pPr>
    </w:p>
    <w:p w14:paraId="66F67D47" w14:textId="77777777" w:rsidR="00E15368" w:rsidRPr="00E15368" w:rsidRDefault="00E15368" w:rsidP="00E15368">
      <w:pPr>
        <w:pStyle w:val="yiv316820384msonormal"/>
        <w:spacing w:after="200"/>
        <w:rPr>
          <w:color w:val="0000BF"/>
          <w:sz w:val="28"/>
          <w:szCs w:val="28"/>
          <w:lang w:val="es-CO"/>
        </w:rPr>
      </w:pPr>
      <w:r>
        <w:rPr>
          <w:rFonts w:ascii="Arial" w:hAnsi="Arial" w:cs="Arial"/>
          <w:color w:val="000000"/>
          <w:sz w:val="28"/>
          <w:szCs w:val="28"/>
          <w:lang w:val="es-ES"/>
        </w:rPr>
        <w:t> </w:t>
      </w:r>
    </w:p>
    <w:p w14:paraId="1930F0FA" w14:textId="77777777" w:rsidR="00E15368" w:rsidRPr="00E15368" w:rsidRDefault="00E15368" w:rsidP="001136D6">
      <w:pPr>
        <w:pStyle w:val="yiv316820384msonormal"/>
        <w:spacing w:after="200"/>
        <w:jc w:val="both"/>
        <w:rPr>
          <w:color w:val="0000BF"/>
          <w:sz w:val="28"/>
          <w:szCs w:val="28"/>
          <w:lang w:val="es-CO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 xml:space="preserve">Andrés Mejía,  estudio Teatro en la Universidad Santiago de Cali en su natal Colombia, empezó su carrera actoral a una muy corta edad participando en todas las Obras Dramatizadas  de su colegio. En el 2003 tuvo la oportunidad de representar una gran empresa en su campaña de comerciales a nivel nacional en los principales canales del país y  de esta forma se muestra no solo como actor sino también como presentador. </w:t>
      </w:r>
    </w:p>
    <w:p w14:paraId="059954AE" w14:textId="77777777" w:rsidR="00B54FF3" w:rsidRDefault="00E15368" w:rsidP="00B54FF3">
      <w:pPr>
        <w:pStyle w:val="yiv316820384msonormal"/>
        <w:spacing w:after="200"/>
        <w:jc w:val="both"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 xml:space="preserve">En el 2005 viaja a los Estados Unidos donde rápidamente logra involucrarse en las producciones de Telemundo, grabando su primera novela Dame chocolate y desde entonces ha participado en producciones como Mas Sabe El Diablo, Perro amor, Eva luna, el fantasma de Elena y Pecados ajenos por mencionar algunas. Andrés  ha grabado comerciales para empresas como </w:t>
      </w:r>
      <w:proofErr w:type="spellStart"/>
      <w:r>
        <w:rPr>
          <w:rFonts w:ascii="Arial" w:hAnsi="Arial" w:cs="Arial"/>
          <w:color w:val="000000"/>
          <w:sz w:val="32"/>
          <w:szCs w:val="32"/>
          <w:lang w:val="es-ES"/>
        </w:rPr>
        <w:t>Medenvios</w:t>
      </w:r>
      <w:proofErr w:type="spellEnd"/>
      <w:r>
        <w:rPr>
          <w:rFonts w:ascii="Arial" w:hAnsi="Arial" w:cs="Arial"/>
          <w:color w:val="000000"/>
          <w:sz w:val="32"/>
          <w:szCs w:val="32"/>
          <w:lang w:val="es-ES"/>
        </w:rPr>
        <w:t>, Telemundo Network entre otros. En el 2008 tuvo la oportunidad de incursionar en el Mundo cinematográfico con su participación en su primera película en ingles “</w:t>
      </w:r>
      <w:proofErr w:type="spellStart"/>
      <w:r>
        <w:rPr>
          <w:rFonts w:ascii="Arial" w:hAnsi="Arial" w:cs="Arial"/>
          <w:color w:val="000000"/>
          <w:sz w:val="32"/>
          <w:szCs w:val="32"/>
          <w:lang w:val="es-ES"/>
        </w:rPr>
        <w:t>Choices</w:t>
      </w:r>
      <w:proofErr w:type="spellEnd"/>
      <w:r>
        <w:rPr>
          <w:rFonts w:ascii="Arial" w:hAnsi="Arial" w:cs="Arial"/>
          <w:color w:val="000000"/>
          <w:sz w:val="32"/>
          <w:szCs w:val="32"/>
          <w:lang w:val="es-ES"/>
        </w:rPr>
        <w:t>”, desde ese momento a grabado más de 5 cortometrajes y varias películas independientes.</w:t>
      </w:r>
    </w:p>
    <w:p w14:paraId="665250FB" w14:textId="77777777" w:rsidR="00B54FF3" w:rsidRDefault="00B54FF3" w:rsidP="00B54FF3">
      <w:pPr>
        <w:pStyle w:val="yiv316820384msonormal"/>
        <w:spacing w:after="200"/>
        <w:jc w:val="both"/>
        <w:rPr>
          <w:color w:val="0000BF"/>
          <w:sz w:val="28"/>
          <w:szCs w:val="28"/>
          <w:lang w:val="es-CO"/>
        </w:rPr>
      </w:pPr>
    </w:p>
    <w:p w14:paraId="7EF988BE" w14:textId="77777777" w:rsidR="00321F76" w:rsidRPr="00B54FF3" w:rsidRDefault="00321F76" w:rsidP="00B54FF3">
      <w:pPr>
        <w:pStyle w:val="yiv316820384msonormal"/>
        <w:spacing w:after="200"/>
        <w:jc w:val="both"/>
        <w:rPr>
          <w:color w:val="0000BF"/>
          <w:sz w:val="28"/>
          <w:szCs w:val="28"/>
          <w:lang w:val="es-CO"/>
        </w:rPr>
      </w:pPr>
    </w:p>
    <w:p w14:paraId="45FFDFE1" w14:textId="77777777" w:rsidR="00E15368" w:rsidRPr="001136D6" w:rsidRDefault="00E15368">
      <w:pPr>
        <w:rPr>
          <w:b/>
          <w:sz w:val="28"/>
          <w:szCs w:val="28"/>
          <w:u w:val="single"/>
          <w:lang w:val="es-CO"/>
        </w:rPr>
      </w:pPr>
      <w:r w:rsidRPr="001136D6">
        <w:rPr>
          <w:b/>
          <w:sz w:val="28"/>
          <w:szCs w:val="28"/>
          <w:u w:val="single"/>
          <w:lang w:val="es-CO"/>
        </w:rPr>
        <w:lastRenderedPageBreak/>
        <w:t>Talleres y entrenamiento</w:t>
      </w:r>
    </w:p>
    <w:p w14:paraId="043C8226" w14:textId="77777777" w:rsidR="00E15368" w:rsidRPr="001136D6" w:rsidRDefault="00E15368">
      <w:pPr>
        <w:rPr>
          <w:sz w:val="28"/>
          <w:szCs w:val="28"/>
          <w:lang w:val="es-CO"/>
        </w:rPr>
      </w:pPr>
      <w:r w:rsidRPr="001136D6">
        <w:rPr>
          <w:sz w:val="28"/>
          <w:szCs w:val="28"/>
          <w:lang w:val="es-CO"/>
        </w:rPr>
        <w:t>Taller de acento neutro</w:t>
      </w:r>
      <w:r w:rsidR="00116A05" w:rsidRPr="001136D6">
        <w:rPr>
          <w:sz w:val="28"/>
          <w:szCs w:val="28"/>
          <w:lang w:val="es-CO"/>
        </w:rPr>
        <w:t xml:space="preserve">, </w:t>
      </w:r>
      <w:r w:rsidR="009007D7" w:rsidRPr="001136D6">
        <w:rPr>
          <w:sz w:val="28"/>
          <w:szCs w:val="28"/>
          <w:lang w:val="es-CO"/>
        </w:rPr>
        <w:t>dicción</w:t>
      </w:r>
      <w:r w:rsidRPr="001136D6">
        <w:rPr>
          <w:sz w:val="28"/>
          <w:szCs w:val="28"/>
          <w:lang w:val="es-CO"/>
        </w:rPr>
        <w:t xml:space="preserve"> y actuación con: </w:t>
      </w:r>
      <w:r w:rsidR="009007D7" w:rsidRPr="001136D6">
        <w:rPr>
          <w:sz w:val="28"/>
          <w:szCs w:val="28"/>
          <w:lang w:val="es-CO"/>
        </w:rPr>
        <w:t>Sebastián</w:t>
      </w:r>
      <w:r w:rsidRPr="001136D6">
        <w:rPr>
          <w:sz w:val="28"/>
          <w:szCs w:val="28"/>
          <w:lang w:val="es-CO"/>
        </w:rPr>
        <w:t xml:space="preserve"> Ligarde, Raul Izaguirre, Adriana Barraza, Adela Romero</w:t>
      </w:r>
      <w:r w:rsidR="00321F76">
        <w:rPr>
          <w:sz w:val="28"/>
          <w:szCs w:val="28"/>
          <w:lang w:val="es-CO"/>
        </w:rPr>
        <w:t xml:space="preserve"> (6 meses C/u)</w:t>
      </w:r>
    </w:p>
    <w:p w14:paraId="2059A341" w14:textId="77777777" w:rsidR="00E15368" w:rsidRPr="001136D6" w:rsidRDefault="00E15368">
      <w:pPr>
        <w:rPr>
          <w:sz w:val="28"/>
          <w:szCs w:val="28"/>
          <w:lang w:val="es-CO"/>
        </w:rPr>
      </w:pPr>
      <w:r w:rsidRPr="001136D6">
        <w:rPr>
          <w:sz w:val="28"/>
          <w:szCs w:val="28"/>
          <w:lang w:val="es-CO"/>
        </w:rPr>
        <w:t xml:space="preserve">Taller de </w:t>
      </w:r>
      <w:r w:rsidR="009007D7" w:rsidRPr="001136D6">
        <w:rPr>
          <w:sz w:val="28"/>
          <w:szCs w:val="28"/>
          <w:lang w:val="es-CO"/>
        </w:rPr>
        <w:t>actuación</w:t>
      </w:r>
      <w:r w:rsidRPr="001136D6">
        <w:rPr>
          <w:sz w:val="28"/>
          <w:szCs w:val="28"/>
          <w:lang w:val="es-CO"/>
        </w:rPr>
        <w:t xml:space="preserve"> para </w:t>
      </w:r>
      <w:r w:rsidR="00116A05" w:rsidRPr="001136D6">
        <w:rPr>
          <w:sz w:val="28"/>
          <w:szCs w:val="28"/>
          <w:lang w:val="es-CO"/>
        </w:rPr>
        <w:t xml:space="preserve">cámaras (SAH), 1 año </w:t>
      </w:r>
    </w:p>
    <w:p w14:paraId="29D8B7FA" w14:textId="77777777" w:rsidR="00321F76" w:rsidRDefault="00116A05">
      <w:pPr>
        <w:rPr>
          <w:sz w:val="28"/>
          <w:szCs w:val="28"/>
          <w:lang w:val="es-CO"/>
        </w:rPr>
      </w:pPr>
      <w:r w:rsidRPr="001136D6">
        <w:rPr>
          <w:sz w:val="28"/>
          <w:szCs w:val="28"/>
          <w:lang w:val="es-CO"/>
        </w:rPr>
        <w:t>Taller de teatro: Vivian Acosta, Ika Santamaria, Jose Gonzales</w:t>
      </w:r>
      <w:r w:rsidR="00321F76">
        <w:rPr>
          <w:sz w:val="28"/>
          <w:szCs w:val="28"/>
          <w:lang w:val="es-CO"/>
        </w:rPr>
        <w:t>, Miguel Sahid</w:t>
      </w:r>
    </w:p>
    <w:p w14:paraId="7A16B09B" w14:textId="77777777" w:rsidR="00116A05" w:rsidRPr="001136D6" w:rsidRDefault="00116A05">
      <w:pPr>
        <w:rPr>
          <w:sz w:val="28"/>
          <w:szCs w:val="28"/>
          <w:lang w:val="es-CO"/>
        </w:rPr>
      </w:pPr>
      <w:r w:rsidRPr="001136D6">
        <w:rPr>
          <w:sz w:val="28"/>
          <w:szCs w:val="28"/>
          <w:lang w:val="es-CO"/>
        </w:rPr>
        <w:t xml:space="preserve"> (6 meses c/u)</w:t>
      </w:r>
    </w:p>
    <w:p w14:paraId="538232C1" w14:textId="77777777" w:rsidR="00116A05" w:rsidRPr="001136D6" w:rsidRDefault="00116A05">
      <w:pPr>
        <w:rPr>
          <w:sz w:val="28"/>
          <w:szCs w:val="28"/>
          <w:lang w:val="es-CO"/>
        </w:rPr>
      </w:pPr>
      <w:r w:rsidRPr="001136D6">
        <w:rPr>
          <w:sz w:val="28"/>
          <w:szCs w:val="28"/>
          <w:lang w:val="es-CO"/>
        </w:rPr>
        <w:t>Taller Grotowsky (SAH) ,6 meses</w:t>
      </w:r>
    </w:p>
    <w:p w14:paraId="44E1E71C" w14:textId="77777777" w:rsidR="00116A05" w:rsidRPr="001136D6" w:rsidRDefault="00116A05">
      <w:pPr>
        <w:rPr>
          <w:sz w:val="28"/>
          <w:szCs w:val="28"/>
          <w:lang w:val="es-CO"/>
        </w:rPr>
      </w:pPr>
      <w:r w:rsidRPr="001136D6">
        <w:rPr>
          <w:sz w:val="28"/>
          <w:szCs w:val="28"/>
          <w:lang w:val="es-CO"/>
        </w:rPr>
        <w:t xml:space="preserve">Taller de teatro musical: Lazaro Horta, Leida Alvarez (1 año) </w:t>
      </w:r>
    </w:p>
    <w:p w14:paraId="296C0493" w14:textId="77777777" w:rsidR="00116A05" w:rsidRDefault="00116A05">
      <w:pPr>
        <w:rPr>
          <w:sz w:val="28"/>
          <w:szCs w:val="28"/>
          <w:lang w:val="es-CO"/>
        </w:rPr>
      </w:pPr>
      <w:r w:rsidRPr="001136D6">
        <w:rPr>
          <w:sz w:val="28"/>
          <w:szCs w:val="28"/>
          <w:lang w:val="es-CO"/>
        </w:rPr>
        <w:t>Taller de actuación con Adriana Barraza y Arnaldo Pipken (desde sept de 2011).</w:t>
      </w:r>
    </w:p>
    <w:p w14:paraId="2FF8485B" w14:textId="77777777" w:rsidR="008A1740" w:rsidRPr="001136D6" w:rsidRDefault="008A1740">
      <w:p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Taller Odin Teatre, Dinamarca 2016</w:t>
      </w:r>
    </w:p>
    <w:p w14:paraId="62FC9370" w14:textId="77777777" w:rsidR="001136D6" w:rsidRDefault="001136D6">
      <w:pPr>
        <w:rPr>
          <w:b/>
          <w:sz w:val="28"/>
          <w:szCs w:val="28"/>
          <w:u w:val="single"/>
          <w:lang w:val="es-CO"/>
        </w:rPr>
      </w:pPr>
    </w:p>
    <w:p w14:paraId="0EB11B5D" w14:textId="77777777" w:rsidR="00116A05" w:rsidRPr="001136D6" w:rsidRDefault="009007D7">
      <w:pPr>
        <w:rPr>
          <w:b/>
          <w:sz w:val="28"/>
          <w:szCs w:val="28"/>
          <w:u w:val="single"/>
          <w:lang w:val="es-CO"/>
        </w:rPr>
      </w:pPr>
      <w:r w:rsidRPr="001136D6">
        <w:rPr>
          <w:b/>
          <w:sz w:val="28"/>
          <w:szCs w:val="28"/>
          <w:u w:val="single"/>
          <w:lang w:val="es-CO"/>
        </w:rPr>
        <w:t>T</w:t>
      </w:r>
      <w:r w:rsidR="00116A05" w:rsidRPr="001136D6">
        <w:rPr>
          <w:b/>
          <w:sz w:val="28"/>
          <w:szCs w:val="28"/>
          <w:u w:val="single"/>
          <w:lang w:val="es-CO"/>
        </w:rPr>
        <w:t>elenovelas</w:t>
      </w:r>
    </w:p>
    <w:p w14:paraId="3B7372F0" w14:textId="77777777" w:rsidR="00116A05" w:rsidRPr="001136D6" w:rsidRDefault="00116A05">
      <w:pPr>
        <w:rPr>
          <w:sz w:val="28"/>
          <w:szCs w:val="28"/>
          <w:lang w:val="es-CO"/>
        </w:rPr>
      </w:pPr>
      <w:r w:rsidRPr="001136D6">
        <w:rPr>
          <w:sz w:val="28"/>
          <w:szCs w:val="28"/>
          <w:lang w:val="es-CO"/>
        </w:rPr>
        <w:t>Dame chocolate (Telemundo) personaje detective Castro figurante</w:t>
      </w:r>
    </w:p>
    <w:p w14:paraId="570D24D9" w14:textId="77777777" w:rsidR="00116A05" w:rsidRPr="001136D6" w:rsidRDefault="00116A05">
      <w:pPr>
        <w:rPr>
          <w:sz w:val="28"/>
          <w:szCs w:val="28"/>
          <w:lang w:val="es-CO"/>
        </w:rPr>
      </w:pPr>
      <w:r w:rsidRPr="001136D6">
        <w:rPr>
          <w:sz w:val="28"/>
          <w:szCs w:val="28"/>
          <w:lang w:val="es-CO"/>
        </w:rPr>
        <w:t>Pecados ajenos</w:t>
      </w:r>
      <w:r w:rsidR="009007D7" w:rsidRPr="001136D6">
        <w:rPr>
          <w:sz w:val="28"/>
          <w:szCs w:val="28"/>
          <w:lang w:val="es-CO"/>
        </w:rPr>
        <w:t xml:space="preserve"> (Telemundo)</w:t>
      </w:r>
      <w:r w:rsidRPr="001136D6">
        <w:rPr>
          <w:sz w:val="28"/>
          <w:szCs w:val="28"/>
          <w:lang w:val="es-CO"/>
        </w:rPr>
        <w:t xml:space="preserve"> figurante</w:t>
      </w:r>
    </w:p>
    <w:p w14:paraId="2E4B737F" w14:textId="77777777" w:rsidR="00116A05" w:rsidRPr="001136D6" w:rsidRDefault="00116A05">
      <w:pPr>
        <w:rPr>
          <w:sz w:val="28"/>
          <w:szCs w:val="28"/>
          <w:lang w:val="es-CO"/>
        </w:rPr>
      </w:pPr>
      <w:r w:rsidRPr="001136D6">
        <w:rPr>
          <w:sz w:val="28"/>
          <w:szCs w:val="28"/>
          <w:lang w:val="es-CO"/>
        </w:rPr>
        <w:t xml:space="preserve">El rostro </w:t>
      </w:r>
      <w:r w:rsidR="009007D7" w:rsidRPr="001136D6">
        <w:rPr>
          <w:sz w:val="28"/>
          <w:szCs w:val="28"/>
          <w:lang w:val="es-CO"/>
        </w:rPr>
        <w:t>de A</w:t>
      </w:r>
      <w:r w:rsidRPr="001136D6">
        <w:rPr>
          <w:sz w:val="28"/>
          <w:szCs w:val="28"/>
          <w:lang w:val="es-CO"/>
        </w:rPr>
        <w:t xml:space="preserve">nalia </w:t>
      </w:r>
      <w:r w:rsidR="009007D7" w:rsidRPr="001136D6">
        <w:rPr>
          <w:sz w:val="28"/>
          <w:szCs w:val="28"/>
          <w:lang w:val="es-CO"/>
        </w:rPr>
        <w:t xml:space="preserve">(Telemundo) </w:t>
      </w:r>
      <w:r w:rsidRPr="001136D6">
        <w:rPr>
          <w:sz w:val="28"/>
          <w:szCs w:val="28"/>
          <w:lang w:val="es-CO"/>
        </w:rPr>
        <w:t>figurante</w:t>
      </w:r>
    </w:p>
    <w:p w14:paraId="1F9AA0BC" w14:textId="77777777" w:rsidR="009007D7" w:rsidRPr="001136D6" w:rsidRDefault="009007D7">
      <w:pPr>
        <w:rPr>
          <w:sz w:val="28"/>
          <w:szCs w:val="28"/>
          <w:lang w:val="es-CO"/>
        </w:rPr>
      </w:pPr>
      <w:r w:rsidRPr="001136D6">
        <w:rPr>
          <w:sz w:val="28"/>
          <w:szCs w:val="28"/>
          <w:lang w:val="es-CO"/>
        </w:rPr>
        <w:t>Mas sabe</w:t>
      </w:r>
      <w:r w:rsidR="008A1740">
        <w:rPr>
          <w:sz w:val="28"/>
          <w:szCs w:val="28"/>
          <w:lang w:val="es-CO"/>
        </w:rPr>
        <w:t xml:space="preserve"> el diablo (Telemundo) Oficial Zapata</w:t>
      </w:r>
    </w:p>
    <w:p w14:paraId="0A151EB9" w14:textId="77777777" w:rsidR="009007D7" w:rsidRPr="001136D6" w:rsidRDefault="009007D7">
      <w:pPr>
        <w:rPr>
          <w:sz w:val="28"/>
          <w:szCs w:val="28"/>
          <w:lang w:val="es-CO"/>
        </w:rPr>
      </w:pPr>
      <w:r w:rsidRPr="001136D6">
        <w:rPr>
          <w:sz w:val="28"/>
          <w:szCs w:val="28"/>
          <w:lang w:val="es-CO"/>
        </w:rPr>
        <w:t>Donde esta Elisa (Telemundo) guest star</w:t>
      </w:r>
    </w:p>
    <w:p w14:paraId="67484B30" w14:textId="77777777" w:rsidR="00116A05" w:rsidRPr="001136D6" w:rsidRDefault="00116A05">
      <w:pPr>
        <w:rPr>
          <w:sz w:val="28"/>
          <w:szCs w:val="28"/>
          <w:lang w:val="es-CO"/>
        </w:rPr>
      </w:pPr>
      <w:r w:rsidRPr="001136D6">
        <w:rPr>
          <w:sz w:val="28"/>
          <w:szCs w:val="28"/>
          <w:lang w:val="es-CO"/>
        </w:rPr>
        <w:t>Eva Luna</w:t>
      </w:r>
      <w:r w:rsidR="009007D7" w:rsidRPr="001136D6">
        <w:rPr>
          <w:sz w:val="28"/>
          <w:szCs w:val="28"/>
          <w:lang w:val="es-CO"/>
        </w:rPr>
        <w:t xml:space="preserve"> (V</w:t>
      </w:r>
      <w:r w:rsidRPr="001136D6">
        <w:rPr>
          <w:sz w:val="28"/>
          <w:szCs w:val="28"/>
          <w:lang w:val="es-CO"/>
        </w:rPr>
        <w:t xml:space="preserve">enevison) </w:t>
      </w:r>
      <w:r w:rsidR="008A1740">
        <w:rPr>
          <w:sz w:val="28"/>
          <w:szCs w:val="28"/>
          <w:lang w:val="es-CO"/>
        </w:rPr>
        <w:t>Señor Solis</w:t>
      </w:r>
    </w:p>
    <w:p w14:paraId="5B79622D" w14:textId="77777777" w:rsidR="00116A05" w:rsidRPr="001136D6" w:rsidRDefault="00116A05">
      <w:pPr>
        <w:rPr>
          <w:sz w:val="28"/>
          <w:szCs w:val="28"/>
          <w:lang w:val="es-CO"/>
        </w:rPr>
      </w:pPr>
      <w:r w:rsidRPr="001136D6">
        <w:rPr>
          <w:sz w:val="28"/>
          <w:szCs w:val="28"/>
          <w:lang w:val="es-CO"/>
        </w:rPr>
        <w:t>Perro amor</w:t>
      </w:r>
      <w:r w:rsidR="008A1740">
        <w:rPr>
          <w:sz w:val="28"/>
          <w:szCs w:val="28"/>
          <w:lang w:val="es-CO"/>
        </w:rPr>
        <w:t xml:space="preserve"> (Telemundo)  Dr. Contreras</w:t>
      </w:r>
    </w:p>
    <w:p w14:paraId="5AB84E35" w14:textId="77777777" w:rsidR="001136D6" w:rsidRPr="00F97F42" w:rsidRDefault="00F97F42">
      <w:pPr>
        <w:rPr>
          <w:b/>
          <w:sz w:val="28"/>
          <w:szCs w:val="28"/>
          <w:u w:val="single"/>
          <w:lang w:val="es-CO"/>
        </w:rPr>
      </w:pPr>
      <w:r w:rsidRPr="00F97F42">
        <w:rPr>
          <w:b/>
          <w:sz w:val="28"/>
          <w:szCs w:val="28"/>
          <w:u w:val="single"/>
          <w:lang w:val="es-CO"/>
        </w:rPr>
        <w:t xml:space="preserve">Corazon valiente (Telemundo) </w:t>
      </w:r>
      <w:r w:rsidR="008A1740">
        <w:rPr>
          <w:b/>
          <w:sz w:val="28"/>
          <w:szCs w:val="28"/>
          <w:u w:val="single"/>
          <w:lang w:val="es-CO"/>
        </w:rPr>
        <w:t xml:space="preserve"> Dr Fernadez</w:t>
      </w:r>
    </w:p>
    <w:p w14:paraId="6B9D3CBD" w14:textId="77777777" w:rsidR="00F97F42" w:rsidRDefault="00F97F42">
      <w:pPr>
        <w:rPr>
          <w:b/>
          <w:sz w:val="28"/>
          <w:szCs w:val="28"/>
          <w:u w:val="single"/>
          <w:lang w:val="es-CO"/>
        </w:rPr>
      </w:pPr>
      <w:r w:rsidRPr="00F97F42">
        <w:rPr>
          <w:b/>
          <w:sz w:val="28"/>
          <w:szCs w:val="28"/>
          <w:u w:val="single"/>
          <w:lang w:val="es-CO"/>
        </w:rPr>
        <w:lastRenderedPageBreak/>
        <w:t>Relaciones peligrosas (Telemundo)</w:t>
      </w:r>
    </w:p>
    <w:p w14:paraId="0A3017AC" w14:textId="77777777" w:rsidR="008A1740" w:rsidRDefault="008A1740">
      <w:pPr>
        <w:rPr>
          <w:b/>
          <w:sz w:val="28"/>
          <w:szCs w:val="28"/>
          <w:u w:val="single"/>
          <w:lang w:val="es-CO"/>
        </w:rPr>
      </w:pPr>
      <w:r>
        <w:rPr>
          <w:b/>
          <w:sz w:val="28"/>
          <w:szCs w:val="28"/>
          <w:u w:val="single"/>
          <w:lang w:val="es-CO"/>
        </w:rPr>
        <w:t>En otra piel (Telemundo) Juan Iznaga</w:t>
      </w:r>
    </w:p>
    <w:p w14:paraId="7208E272" w14:textId="77777777" w:rsidR="008A1740" w:rsidRPr="00F97F42" w:rsidRDefault="008A1740">
      <w:pPr>
        <w:rPr>
          <w:b/>
          <w:sz w:val="28"/>
          <w:szCs w:val="28"/>
          <w:u w:val="single"/>
          <w:lang w:val="es-CO"/>
        </w:rPr>
      </w:pPr>
      <w:r>
        <w:rPr>
          <w:b/>
          <w:sz w:val="28"/>
          <w:szCs w:val="28"/>
          <w:u w:val="single"/>
          <w:lang w:val="es-CO"/>
        </w:rPr>
        <w:t>Silvana sin Lana (Telemundo) Lorenzo</w:t>
      </w:r>
    </w:p>
    <w:p w14:paraId="59E41BC2" w14:textId="77777777" w:rsidR="00E15368" w:rsidRPr="00321F76" w:rsidRDefault="009007D7">
      <w:pPr>
        <w:rPr>
          <w:b/>
          <w:sz w:val="28"/>
          <w:szCs w:val="28"/>
          <w:u w:val="single"/>
        </w:rPr>
      </w:pPr>
      <w:r w:rsidRPr="00321F76">
        <w:rPr>
          <w:b/>
          <w:sz w:val="28"/>
          <w:szCs w:val="28"/>
          <w:u w:val="single"/>
        </w:rPr>
        <w:t>Cine</w:t>
      </w:r>
    </w:p>
    <w:p w14:paraId="1F09D47E" w14:textId="77777777" w:rsidR="009007D7" w:rsidRPr="00321F76" w:rsidRDefault="009007D7">
      <w:pPr>
        <w:rPr>
          <w:sz w:val="28"/>
          <w:szCs w:val="28"/>
        </w:rPr>
      </w:pPr>
      <w:r w:rsidRPr="00321F76">
        <w:rPr>
          <w:sz w:val="28"/>
          <w:szCs w:val="28"/>
        </w:rPr>
        <w:t>The choices</w:t>
      </w:r>
      <w:r w:rsidR="00321F76">
        <w:rPr>
          <w:sz w:val="28"/>
          <w:szCs w:val="28"/>
        </w:rPr>
        <w:t xml:space="preserve"> 2009</w:t>
      </w:r>
    </w:p>
    <w:p w14:paraId="5729B8A5" w14:textId="77777777" w:rsidR="009007D7" w:rsidRPr="00321F76" w:rsidRDefault="009007D7">
      <w:pPr>
        <w:rPr>
          <w:sz w:val="28"/>
          <w:szCs w:val="28"/>
        </w:rPr>
      </w:pPr>
      <w:r w:rsidRPr="00321F76">
        <w:rPr>
          <w:sz w:val="28"/>
          <w:szCs w:val="28"/>
        </w:rPr>
        <w:t>Mistaken look 2010</w:t>
      </w:r>
    </w:p>
    <w:p w14:paraId="769D67BB" w14:textId="77777777" w:rsidR="009007D7" w:rsidRPr="001136D6" w:rsidRDefault="009007D7">
      <w:pPr>
        <w:rPr>
          <w:sz w:val="28"/>
          <w:szCs w:val="28"/>
          <w:lang w:val="es-CO"/>
        </w:rPr>
      </w:pPr>
      <w:r w:rsidRPr="001136D6">
        <w:rPr>
          <w:sz w:val="28"/>
          <w:szCs w:val="28"/>
          <w:lang w:val="es-CO"/>
        </w:rPr>
        <w:t>La mesa esta servida 2011</w:t>
      </w:r>
    </w:p>
    <w:p w14:paraId="0FA17051" w14:textId="77777777" w:rsidR="001136D6" w:rsidRPr="00321F76" w:rsidRDefault="009007D7">
      <w:pPr>
        <w:rPr>
          <w:sz w:val="28"/>
          <w:szCs w:val="28"/>
          <w:lang w:val="es-CO"/>
        </w:rPr>
      </w:pPr>
      <w:r w:rsidRPr="001136D6">
        <w:rPr>
          <w:sz w:val="28"/>
          <w:szCs w:val="28"/>
          <w:lang w:val="es-CO"/>
        </w:rPr>
        <w:t>La calle 2011</w:t>
      </w:r>
    </w:p>
    <w:p w14:paraId="3F5E7ECF" w14:textId="77777777" w:rsidR="009007D7" w:rsidRPr="001136D6" w:rsidRDefault="009007D7">
      <w:pPr>
        <w:rPr>
          <w:b/>
          <w:sz w:val="28"/>
          <w:szCs w:val="28"/>
          <w:u w:val="single"/>
          <w:lang w:val="es-CO"/>
        </w:rPr>
      </w:pPr>
      <w:r w:rsidRPr="001136D6">
        <w:rPr>
          <w:b/>
          <w:sz w:val="28"/>
          <w:szCs w:val="28"/>
          <w:u w:val="single"/>
          <w:lang w:val="es-CO"/>
        </w:rPr>
        <w:t>Teatro</w:t>
      </w:r>
    </w:p>
    <w:p w14:paraId="2733AB8F" w14:textId="77777777" w:rsidR="009007D7" w:rsidRPr="001136D6" w:rsidRDefault="009007D7">
      <w:pPr>
        <w:rPr>
          <w:sz w:val="28"/>
          <w:szCs w:val="28"/>
          <w:lang w:val="es-CO"/>
        </w:rPr>
      </w:pPr>
      <w:r w:rsidRPr="001136D6">
        <w:rPr>
          <w:sz w:val="28"/>
          <w:szCs w:val="28"/>
          <w:lang w:val="es-CO"/>
        </w:rPr>
        <w:t>Cada quien su vida 2007</w:t>
      </w:r>
    </w:p>
    <w:p w14:paraId="0449570F" w14:textId="77777777" w:rsidR="009007D7" w:rsidRPr="001136D6" w:rsidRDefault="009007D7">
      <w:pPr>
        <w:rPr>
          <w:sz w:val="28"/>
          <w:szCs w:val="28"/>
          <w:lang w:val="es-CO"/>
        </w:rPr>
      </w:pPr>
      <w:r w:rsidRPr="001136D6">
        <w:rPr>
          <w:sz w:val="28"/>
          <w:szCs w:val="28"/>
          <w:lang w:val="es-CO"/>
        </w:rPr>
        <w:t>Lorca vive 2010</w:t>
      </w:r>
    </w:p>
    <w:p w14:paraId="0C9D8037" w14:textId="77777777" w:rsidR="009007D7" w:rsidRPr="001136D6" w:rsidRDefault="009007D7">
      <w:pPr>
        <w:rPr>
          <w:sz w:val="28"/>
          <w:szCs w:val="28"/>
          <w:lang w:val="es-CO"/>
        </w:rPr>
      </w:pPr>
      <w:r w:rsidRPr="001136D6">
        <w:rPr>
          <w:sz w:val="28"/>
          <w:szCs w:val="28"/>
          <w:lang w:val="es-CO"/>
        </w:rPr>
        <w:t>Bodas de sangre 2010</w:t>
      </w:r>
    </w:p>
    <w:p w14:paraId="114C8670" w14:textId="77777777" w:rsidR="009007D7" w:rsidRPr="001136D6" w:rsidRDefault="009007D7">
      <w:pPr>
        <w:rPr>
          <w:sz w:val="28"/>
          <w:szCs w:val="28"/>
          <w:lang w:val="es-CO"/>
        </w:rPr>
      </w:pPr>
      <w:r w:rsidRPr="001136D6">
        <w:rPr>
          <w:sz w:val="28"/>
          <w:szCs w:val="28"/>
          <w:lang w:val="es-CO"/>
        </w:rPr>
        <w:t xml:space="preserve">Grotowski night </w:t>
      </w:r>
      <w:r w:rsidR="001136D6">
        <w:rPr>
          <w:sz w:val="28"/>
          <w:szCs w:val="28"/>
          <w:lang w:val="es-CO"/>
        </w:rPr>
        <w:t xml:space="preserve"> </w:t>
      </w:r>
      <w:r w:rsidRPr="001136D6">
        <w:rPr>
          <w:sz w:val="28"/>
          <w:szCs w:val="28"/>
          <w:lang w:val="es-CO"/>
        </w:rPr>
        <w:t>2011</w:t>
      </w:r>
    </w:p>
    <w:p w14:paraId="3FCE42F7" w14:textId="77777777" w:rsidR="009007D7" w:rsidRPr="001136D6" w:rsidRDefault="009007D7">
      <w:pPr>
        <w:rPr>
          <w:sz w:val="28"/>
          <w:szCs w:val="28"/>
          <w:lang w:val="es-CO"/>
        </w:rPr>
      </w:pPr>
      <w:r w:rsidRPr="001136D6">
        <w:rPr>
          <w:sz w:val="28"/>
          <w:szCs w:val="28"/>
          <w:lang w:val="es-CO"/>
        </w:rPr>
        <w:t xml:space="preserve">El enfermo imaginario </w:t>
      </w:r>
      <w:r w:rsidR="001136D6" w:rsidRPr="001136D6">
        <w:rPr>
          <w:sz w:val="28"/>
          <w:szCs w:val="28"/>
          <w:lang w:val="es-CO"/>
        </w:rPr>
        <w:t>Lorca</w:t>
      </w:r>
      <w:r w:rsidRPr="001136D6">
        <w:rPr>
          <w:sz w:val="28"/>
          <w:szCs w:val="28"/>
          <w:lang w:val="es-CO"/>
        </w:rPr>
        <w:t xml:space="preserve"> vive 2011</w:t>
      </w:r>
    </w:p>
    <w:p w14:paraId="66EBD41F" w14:textId="77777777" w:rsidR="009007D7" w:rsidRDefault="009007D7">
      <w:pPr>
        <w:rPr>
          <w:sz w:val="28"/>
          <w:szCs w:val="28"/>
          <w:lang w:val="es-CO"/>
        </w:rPr>
      </w:pPr>
      <w:r w:rsidRPr="001136D6">
        <w:rPr>
          <w:sz w:val="28"/>
          <w:szCs w:val="28"/>
          <w:lang w:val="es-CO"/>
        </w:rPr>
        <w:t>Cleopatra 2011</w:t>
      </w:r>
    </w:p>
    <w:p w14:paraId="003593AA" w14:textId="77777777" w:rsidR="00321F76" w:rsidRPr="001136D6" w:rsidRDefault="00321F76">
      <w:p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Festival Lorca 2011</w:t>
      </w:r>
    </w:p>
    <w:p w14:paraId="226E918A" w14:textId="77777777" w:rsidR="00F97F42" w:rsidRDefault="00F97F42">
      <w:pPr>
        <w:rPr>
          <w:b/>
          <w:sz w:val="28"/>
          <w:szCs w:val="28"/>
          <w:u w:val="single"/>
          <w:lang w:val="es-CO"/>
        </w:rPr>
      </w:pPr>
      <w:r>
        <w:rPr>
          <w:b/>
          <w:sz w:val="28"/>
          <w:szCs w:val="28"/>
          <w:u w:val="single"/>
          <w:lang w:val="es-CO"/>
        </w:rPr>
        <w:t>Locos por Shakespeare 2012</w:t>
      </w:r>
    </w:p>
    <w:p w14:paraId="06D21821" w14:textId="77777777" w:rsidR="008A1740" w:rsidRDefault="008A1740">
      <w:pPr>
        <w:rPr>
          <w:b/>
          <w:sz w:val="28"/>
          <w:szCs w:val="28"/>
          <w:u w:val="single"/>
          <w:lang w:val="es-CO"/>
        </w:rPr>
      </w:pPr>
      <w:r>
        <w:rPr>
          <w:b/>
          <w:sz w:val="28"/>
          <w:szCs w:val="28"/>
          <w:u w:val="single"/>
          <w:lang w:val="es-CO"/>
        </w:rPr>
        <w:t>El beso en la Telaraña 2015</w:t>
      </w:r>
    </w:p>
    <w:p w14:paraId="44F4664E" w14:textId="77777777" w:rsidR="001136D6" w:rsidRPr="001136D6" w:rsidRDefault="001136D6">
      <w:pPr>
        <w:rPr>
          <w:b/>
          <w:sz w:val="28"/>
          <w:szCs w:val="28"/>
          <w:u w:val="single"/>
          <w:lang w:val="es-CO"/>
        </w:rPr>
      </w:pPr>
      <w:r w:rsidRPr="001136D6">
        <w:rPr>
          <w:b/>
          <w:sz w:val="28"/>
          <w:szCs w:val="28"/>
          <w:u w:val="single"/>
          <w:lang w:val="es-CO"/>
        </w:rPr>
        <w:t>Comerciales</w:t>
      </w:r>
    </w:p>
    <w:p w14:paraId="6F05A0A4" w14:textId="77777777" w:rsidR="001136D6" w:rsidRPr="001136D6" w:rsidRDefault="001136D6">
      <w:pPr>
        <w:rPr>
          <w:sz w:val="28"/>
          <w:szCs w:val="28"/>
          <w:lang w:val="es-CO"/>
        </w:rPr>
      </w:pPr>
      <w:r w:rsidRPr="001136D6">
        <w:rPr>
          <w:sz w:val="28"/>
          <w:szCs w:val="28"/>
          <w:lang w:val="es-CO"/>
        </w:rPr>
        <w:t>Medenvios</w:t>
      </w:r>
    </w:p>
    <w:p w14:paraId="45F09968" w14:textId="77777777" w:rsidR="001136D6" w:rsidRPr="001136D6" w:rsidRDefault="001136D6">
      <w:pPr>
        <w:rPr>
          <w:sz w:val="28"/>
          <w:szCs w:val="28"/>
          <w:lang w:val="es-CO"/>
        </w:rPr>
      </w:pPr>
      <w:r w:rsidRPr="001136D6">
        <w:rPr>
          <w:sz w:val="28"/>
          <w:szCs w:val="28"/>
          <w:lang w:val="es-CO"/>
        </w:rPr>
        <w:lastRenderedPageBreak/>
        <w:t>Telemundo Network</w:t>
      </w:r>
    </w:p>
    <w:p w14:paraId="3A39FEED" w14:textId="77777777" w:rsidR="001136D6" w:rsidRPr="001136D6" w:rsidRDefault="001136D6">
      <w:pPr>
        <w:rPr>
          <w:sz w:val="28"/>
          <w:szCs w:val="28"/>
          <w:lang w:val="es-CO"/>
        </w:rPr>
      </w:pPr>
      <w:r w:rsidRPr="001136D6">
        <w:rPr>
          <w:sz w:val="28"/>
          <w:szCs w:val="28"/>
          <w:lang w:val="es-CO"/>
        </w:rPr>
        <w:t>Kraf</w:t>
      </w:r>
    </w:p>
    <w:p w14:paraId="5DF5A343" w14:textId="77777777" w:rsidR="001136D6" w:rsidRPr="001136D6" w:rsidRDefault="001136D6">
      <w:pPr>
        <w:rPr>
          <w:sz w:val="28"/>
          <w:szCs w:val="28"/>
          <w:lang w:val="es-CO"/>
        </w:rPr>
      </w:pPr>
      <w:r w:rsidRPr="001136D6">
        <w:rPr>
          <w:sz w:val="28"/>
          <w:szCs w:val="28"/>
          <w:lang w:val="es-CO"/>
        </w:rPr>
        <w:t>Mercedes Benz</w:t>
      </w:r>
    </w:p>
    <w:p w14:paraId="33852106" w14:textId="77777777" w:rsidR="00E15368" w:rsidRPr="00321F76" w:rsidRDefault="001136D6">
      <w:pPr>
        <w:rPr>
          <w:sz w:val="28"/>
          <w:szCs w:val="28"/>
          <w:lang w:val="es-CO"/>
        </w:rPr>
      </w:pPr>
      <w:r w:rsidRPr="001136D6">
        <w:rPr>
          <w:sz w:val="28"/>
          <w:szCs w:val="28"/>
          <w:lang w:val="es-CO"/>
        </w:rPr>
        <w:t>Magic slim</w:t>
      </w:r>
    </w:p>
    <w:bookmarkEnd w:id="0"/>
    <w:sectPr w:rsidR="00E15368" w:rsidRPr="00321F76" w:rsidSect="0076453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9F73F" w14:textId="77777777" w:rsidR="00140A38" w:rsidRDefault="00140A38" w:rsidP="001136D6">
      <w:pPr>
        <w:spacing w:after="0" w:line="240" w:lineRule="auto"/>
      </w:pPr>
      <w:r>
        <w:separator/>
      </w:r>
    </w:p>
  </w:endnote>
  <w:endnote w:type="continuationSeparator" w:id="0">
    <w:p w14:paraId="2A144D5E" w14:textId="77777777" w:rsidR="00140A38" w:rsidRDefault="00140A38" w:rsidP="00113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DE9B8" w14:textId="77777777" w:rsidR="001136D6" w:rsidRPr="001136D6" w:rsidRDefault="001136D6" w:rsidP="001136D6">
    <w:pPr>
      <w:pStyle w:val="yiv316820384msonormal"/>
      <w:spacing w:after="200"/>
      <w:rPr>
        <w:b/>
        <w:bCs/>
        <w:color w:val="000000"/>
        <w:sz w:val="28"/>
        <w:szCs w:val="28"/>
        <w:lang w:val="es-ES"/>
      </w:rPr>
    </w:pPr>
    <w:r w:rsidRPr="001136D6">
      <w:rPr>
        <w:b/>
        <w:bCs/>
        <w:color w:val="000000"/>
        <w:sz w:val="28"/>
        <w:szCs w:val="28"/>
        <w:lang w:val="es-ES"/>
      </w:rPr>
      <w:t>ANDR</w:t>
    </w:r>
    <w:r w:rsidRPr="001136D6">
      <w:rPr>
        <w:b/>
        <w:bCs/>
        <w:color w:val="C00000"/>
        <w:sz w:val="28"/>
        <w:szCs w:val="28"/>
        <w:lang w:val="es-ES"/>
      </w:rPr>
      <w:t>E</w:t>
    </w:r>
    <w:r w:rsidRPr="001136D6">
      <w:rPr>
        <w:b/>
        <w:bCs/>
        <w:color w:val="000000"/>
        <w:sz w:val="28"/>
        <w:szCs w:val="28"/>
        <w:lang w:val="es-ES"/>
      </w:rPr>
      <w:t>S FELIPE M</w:t>
    </w:r>
    <w:r w:rsidRPr="001136D6">
      <w:rPr>
        <w:b/>
        <w:bCs/>
        <w:color w:val="C00000"/>
        <w:sz w:val="28"/>
        <w:szCs w:val="28"/>
        <w:lang w:val="es-ES"/>
      </w:rPr>
      <w:t>E</w:t>
    </w:r>
    <w:r w:rsidRPr="001136D6">
      <w:rPr>
        <w:b/>
        <w:bCs/>
        <w:color w:val="000000"/>
        <w:sz w:val="28"/>
        <w:szCs w:val="28"/>
        <w:lang w:val="es-ES"/>
      </w:rPr>
      <w:t>JIA</w:t>
    </w:r>
  </w:p>
  <w:p w14:paraId="2B5BFD74" w14:textId="77777777" w:rsidR="001136D6" w:rsidRPr="001136D6" w:rsidRDefault="001136D6" w:rsidP="001136D6">
    <w:pPr>
      <w:pStyle w:val="yiv316820384msonormal"/>
      <w:spacing w:after="200"/>
      <w:rPr>
        <w:color w:val="0000BF"/>
        <w:sz w:val="28"/>
        <w:szCs w:val="28"/>
        <w:lang w:val="es-CO"/>
      </w:rPr>
    </w:pPr>
    <w:r w:rsidRPr="001136D6">
      <w:rPr>
        <w:b/>
        <w:bCs/>
        <w:color w:val="000000"/>
        <w:sz w:val="28"/>
        <w:szCs w:val="28"/>
        <w:lang w:val="es-ES"/>
      </w:rPr>
      <w:t xml:space="preserve">TEL: 786-339-4577, </w:t>
    </w:r>
    <w:hyperlink r:id="rId1" w:history="1">
      <w:r w:rsidRPr="001136D6">
        <w:rPr>
          <w:rStyle w:val="Hyperlink"/>
          <w:b/>
          <w:bCs/>
          <w:sz w:val="28"/>
          <w:szCs w:val="28"/>
          <w:lang w:val="es-ES"/>
        </w:rPr>
        <w:t>andres.mejia@sociedadactoral.org</w:t>
      </w:r>
    </w:hyperlink>
    <w:r w:rsidRPr="001136D6">
      <w:rPr>
        <w:b/>
        <w:bCs/>
        <w:color w:val="000000"/>
        <w:sz w:val="28"/>
        <w:szCs w:val="28"/>
        <w:lang w:val="es-ES"/>
      </w:rPr>
      <w:t xml:space="preserve"> </w:t>
    </w:r>
  </w:p>
  <w:p w14:paraId="03171B2B" w14:textId="77777777" w:rsidR="001136D6" w:rsidRPr="001136D6" w:rsidRDefault="001136D6" w:rsidP="001136D6">
    <w:pPr>
      <w:pStyle w:val="Footer"/>
      <w:rPr>
        <w:lang w:val="es-CO"/>
      </w:rPr>
    </w:pPr>
  </w:p>
  <w:p w14:paraId="2879F3CD" w14:textId="77777777" w:rsidR="001136D6" w:rsidRPr="001136D6" w:rsidRDefault="001136D6">
    <w:pPr>
      <w:pStyle w:val="Footer"/>
      <w:rPr>
        <w:lang w:val="es-CO"/>
      </w:rPr>
    </w:pPr>
  </w:p>
  <w:p w14:paraId="698AB545" w14:textId="77777777" w:rsidR="001136D6" w:rsidRPr="001136D6" w:rsidRDefault="001136D6">
    <w:pPr>
      <w:pStyle w:val="Footer"/>
      <w:rPr>
        <w:lang w:val="es-CO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FB2FF" w14:textId="77777777" w:rsidR="00140A38" w:rsidRDefault="00140A38" w:rsidP="001136D6">
      <w:pPr>
        <w:spacing w:after="0" w:line="240" w:lineRule="auto"/>
      </w:pPr>
      <w:r>
        <w:separator/>
      </w:r>
    </w:p>
  </w:footnote>
  <w:footnote w:type="continuationSeparator" w:id="0">
    <w:p w14:paraId="5669FBC5" w14:textId="77777777" w:rsidR="00140A38" w:rsidRDefault="00140A38" w:rsidP="001136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368"/>
    <w:rsid w:val="001136D6"/>
    <w:rsid w:val="00116A05"/>
    <w:rsid w:val="00140A38"/>
    <w:rsid w:val="00154FE1"/>
    <w:rsid w:val="00321F76"/>
    <w:rsid w:val="005B0697"/>
    <w:rsid w:val="006E5D72"/>
    <w:rsid w:val="0076453B"/>
    <w:rsid w:val="008A1740"/>
    <w:rsid w:val="008F73F6"/>
    <w:rsid w:val="009007D7"/>
    <w:rsid w:val="00B54FF3"/>
    <w:rsid w:val="00D97191"/>
    <w:rsid w:val="00E15368"/>
    <w:rsid w:val="00F50E73"/>
    <w:rsid w:val="00F9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6E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16820384msonormal">
    <w:name w:val="yiv316820384msonormal"/>
    <w:basedOn w:val="Normal"/>
    <w:rsid w:val="00E1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36D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13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36D6"/>
  </w:style>
  <w:style w:type="paragraph" w:styleId="Footer">
    <w:name w:val="footer"/>
    <w:basedOn w:val="Normal"/>
    <w:link w:val="FooterChar"/>
    <w:uiPriority w:val="99"/>
    <w:unhideWhenUsed/>
    <w:rsid w:val="00113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6D6"/>
  </w:style>
  <w:style w:type="paragraph" w:styleId="BalloonText">
    <w:name w:val="Balloon Text"/>
    <w:basedOn w:val="Normal"/>
    <w:link w:val="BalloonTextChar"/>
    <w:uiPriority w:val="99"/>
    <w:semiHidden/>
    <w:unhideWhenUsed/>
    <w:rsid w:val="00113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90670">
      <w:bodyDiv w:val="1"/>
      <w:marLeft w:val="266"/>
      <w:marRight w:val="0"/>
      <w:marTop w:val="17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8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dres.mejia@sociedadactor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73C9F-D7BB-6140-A947-E30AD4A9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4</Pages>
  <Words>361</Words>
  <Characters>2063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Andres.Mejia004</cp:lastModifiedBy>
  <cp:revision>5</cp:revision>
  <cp:lastPrinted>2012-01-23T19:36:00Z</cp:lastPrinted>
  <dcterms:created xsi:type="dcterms:W3CDTF">2012-01-23T18:51:00Z</dcterms:created>
  <dcterms:modified xsi:type="dcterms:W3CDTF">2018-11-15T04:34:00Z</dcterms:modified>
</cp:coreProperties>
</file>